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88" w:rsidRDefault="006675B7">
      <w:pPr>
        <w:rPr>
          <w:sz w:val="40"/>
          <w:szCs w:val="40"/>
        </w:rPr>
      </w:pPr>
      <w:r>
        <w:rPr>
          <w:sz w:val="40"/>
          <w:szCs w:val="40"/>
        </w:rPr>
        <w:t>Taoism/Daoi</w:t>
      </w:r>
      <w:r w:rsidR="004C54DB">
        <w:rPr>
          <w:sz w:val="40"/>
          <w:szCs w:val="40"/>
        </w:rPr>
        <w:t>sm</w:t>
      </w:r>
      <w:proofErr w:type="gramStart"/>
      <w:r w:rsidR="004C54DB">
        <w:rPr>
          <w:sz w:val="40"/>
          <w:szCs w:val="40"/>
        </w:rPr>
        <w:t>-  Glue</w:t>
      </w:r>
      <w:proofErr w:type="gramEnd"/>
      <w:r w:rsidR="004C54DB">
        <w:rPr>
          <w:sz w:val="40"/>
          <w:szCs w:val="40"/>
        </w:rPr>
        <w:t xml:space="preserve"> the chart onto page 64</w:t>
      </w:r>
      <w:r>
        <w:rPr>
          <w:sz w:val="40"/>
          <w:szCs w:val="40"/>
        </w:rPr>
        <w:t xml:space="preserve"> of the INB.  Fill in the chart using the power point for Taoism.  Use the Additional Facts section for anything without a box.</w:t>
      </w:r>
    </w:p>
    <w:p w:rsidR="006675B7" w:rsidRDefault="006675B7">
      <w:pPr>
        <w:rPr>
          <w:sz w:val="40"/>
          <w:szCs w:val="40"/>
        </w:rPr>
      </w:pPr>
      <w:r>
        <w:rPr>
          <w:sz w:val="40"/>
          <w:szCs w:val="40"/>
        </w:rPr>
        <w:t>Follow the last slide instructions for th</w:t>
      </w:r>
      <w:r w:rsidR="004C54DB">
        <w:rPr>
          <w:sz w:val="40"/>
          <w:szCs w:val="40"/>
        </w:rPr>
        <w:t>e Right Side Activity on page 65</w:t>
      </w:r>
      <w:r>
        <w:rPr>
          <w:sz w:val="40"/>
          <w:szCs w:val="40"/>
        </w:rPr>
        <w:t>.  It is very simple.</w:t>
      </w:r>
    </w:p>
    <w:p w:rsidR="006675B7" w:rsidRDefault="006675B7">
      <w:pPr>
        <w:rPr>
          <w:sz w:val="40"/>
          <w:szCs w:val="40"/>
        </w:rPr>
      </w:pPr>
    </w:p>
    <w:p w:rsidR="004C54DB" w:rsidRDefault="004C54DB" w:rsidP="004C54DB">
      <w:pPr>
        <w:rPr>
          <w:sz w:val="40"/>
          <w:szCs w:val="40"/>
        </w:rPr>
      </w:pPr>
      <w:r>
        <w:rPr>
          <w:sz w:val="40"/>
          <w:szCs w:val="40"/>
        </w:rPr>
        <w:t>Taoism/Daoism</w:t>
      </w:r>
      <w:proofErr w:type="gramStart"/>
      <w:r>
        <w:rPr>
          <w:sz w:val="40"/>
          <w:szCs w:val="40"/>
        </w:rPr>
        <w:t>-  Glue</w:t>
      </w:r>
      <w:proofErr w:type="gramEnd"/>
      <w:r>
        <w:rPr>
          <w:sz w:val="40"/>
          <w:szCs w:val="40"/>
        </w:rPr>
        <w:t xml:space="preserve"> the chart onto page 64 of the INB.  Fill in the chart using the power point for Taoism.  Use the Additional Facts section for anything without a box.</w:t>
      </w:r>
    </w:p>
    <w:p w:rsidR="004C54DB" w:rsidRDefault="004C54DB" w:rsidP="004C54DB">
      <w:pPr>
        <w:rPr>
          <w:sz w:val="40"/>
          <w:szCs w:val="40"/>
        </w:rPr>
      </w:pPr>
      <w:r>
        <w:rPr>
          <w:sz w:val="40"/>
          <w:szCs w:val="40"/>
        </w:rPr>
        <w:t>Follow the last slide instructions for the Right Side Activity on page 65.  It is very simple.</w:t>
      </w:r>
    </w:p>
    <w:p w:rsidR="004C54DB" w:rsidRDefault="004C54DB">
      <w:pPr>
        <w:rPr>
          <w:sz w:val="40"/>
          <w:szCs w:val="40"/>
        </w:rPr>
      </w:pPr>
    </w:p>
    <w:p w:rsidR="004C54DB" w:rsidRDefault="004C54DB" w:rsidP="004C54DB">
      <w:pPr>
        <w:rPr>
          <w:sz w:val="40"/>
          <w:szCs w:val="40"/>
        </w:rPr>
      </w:pPr>
      <w:r>
        <w:rPr>
          <w:sz w:val="40"/>
          <w:szCs w:val="40"/>
        </w:rPr>
        <w:t>Taoism/Daoism</w:t>
      </w:r>
      <w:proofErr w:type="gramStart"/>
      <w:r>
        <w:rPr>
          <w:sz w:val="40"/>
          <w:szCs w:val="40"/>
        </w:rPr>
        <w:t>-  Glue</w:t>
      </w:r>
      <w:proofErr w:type="gramEnd"/>
      <w:r>
        <w:rPr>
          <w:sz w:val="40"/>
          <w:szCs w:val="40"/>
        </w:rPr>
        <w:t xml:space="preserve"> the chart onto page 64 of the INB.  Fill in the chart using the power point for Taoism.  Use the Additional Facts section for anything without a box.</w:t>
      </w:r>
    </w:p>
    <w:p w:rsidR="004C54DB" w:rsidRDefault="004C54DB" w:rsidP="004C54DB">
      <w:pPr>
        <w:rPr>
          <w:sz w:val="40"/>
          <w:szCs w:val="40"/>
        </w:rPr>
      </w:pPr>
      <w:r>
        <w:rPr>
          <w:sz w:val="40"/>
          <w:szCs w:val="40"/>
        </w:rPr>
        <w:t>Follow the last slide instructions for the Right Side Activity on page 65.  It is very simple.</w:t>
      </w:r>
    </w:p>
    <w:p w:rsidR="004C54DB" w:rsidRDefault="004C54DB">
      <w:pPr>
        <w:rPr>
          <w:sz w:val="40"/>
          <w:szCs w:val="40"/>
        </w:rPr>
      </w:pPr>
    </w:p>
    <w:p w:rsidR="004C54DB" w:rsidRDefault="004C54DB" w:rsidP="004C54DB">
      <w:pPr>
        <w:rPr>
          <w:sz w:val="40"/>
          <w:szCs w:val="40"/>
        </w:rPr>
      </w:pPr>
      <w:r>
        <w:rPr>
          <w:sz w:val="40"/>
          <w:szCs w:val="40"/>
        </w:rPr>
        <w:t>Taoism/Daoism</w:t>
      </w:r>
      <w:proofErr w:type="gramStart"/>
      <w:r>
        <w:rPr>
          <w:sz w:val="40"/>
          <w:szCs w:val="40"/>
        </w:rPr>
        <w:t>-  Glue</w:t>
      </w:r>
      <w:proofErr w:type="gramEnd"/>
      <w:r>
        <w:rPr>
          <w:sz w:val="40"/>
          <w:szCs w:val="40"/>
        </w:rPr>
        <w:t xml:space="preserve"> the chart onto page 64 of the INB.  Fill in the chart using the power point for Taoism.  Use the Additional Facts section for anything without a box.</w:t>
      </w:r>
    </w:p>
    <w:p w:rsidR="004C54DB" w:rsidRDefault="004C54DB" w:rsidP="004C54DB">
      <w:pPr>
        <w:rPr>
          <w:sz w:val="40"/>
          <w:szCs w:val="40"/>
        </w:rPr>
      </w:pPr>
      <w:r>
        <w:rPr>
          <w:sz w:val="40"/>
          <w:szCs w:val="40"/>
        </w:rPr>
        <w:t>Follow the last slide instructions for the Right Side Activity on page 65.  It is very simple.</w:t>
      </w:r>
    </w:p>
    <w:p w:rsidR="006675B7" w:rsidRPr="006675B7" w:rsidRDefault="006675B7">
      <w:pPr>
        <w:rPr>
          <w:sz w:val="40"/>
          <w:szCs w:val="40"/>
        </w:rPr>
      </w:pPr>
      <w:bookmarkStart w:id="0" w:name="_GoBack"/>
      <w:bookmarkEnd w:id="0"/>
    </w:p>
    <w:sectPr w:rsidR="006675B7" w:rsidRPr="006675B7" w:rsidSect="00667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7"/>
    <w:rsid w:val="004C54DB"/>
    <w:rsid w:val="006675B7"/>
    <w:rsid w:val="00A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6516D-F901-4609-88F3-251B526A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Newport, Anita</dc:creator>
  <cp:keywords/>
  <dc:description/>
  <cp:lastModifiedBy>Newport, Anita</cp:lastModifiedBy>
  <cp:revision>2</cp:revision>
  <cp:lastPrinted>2017-01-04T22:03:00Z</cp:lastPrinted>
  <dcterms:created xsi:type="dcterms:W3CDTF">2016-01-04T14:34:00Z</dcterms:created>
  <dcterms:modified xsi:type="dcterms:W3CDTF">2017-01-04T22:03:00Z</dcterms:modified>
</cp:coreProperties>
</file>