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00"/>
        <w:gridCol w:w="7200"/>
      </w:tblGrid>
      <w:tr w:rsidR="00256516" w:rsidRPr="00256516" w:rsidTr="00256516">
        <w:trPr>
          <w:trHeight w:val="960"/>
        </w:trPr>
        <w:tc>
          <w:tcPr>
            <w:tcW w:w="14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6516" w:rsidRDefault="00256516" w:rsidP="00256516">
            <w:r w:rsidRPr="00256516">
              <w:rPr>
                <w:b/>
                <w:bCs/>
              </w:rPr>
              <w:t>3 Gorges Dam</w:t>
            </w:r>
          </w:p>
        </w:tc>
      </w:tr>
      <w:tr w:rsidR="00256516" w:rsidRPr="00256516" w:rsidTr="00256516">
        <w:trPr>
          <w:trHeight w:val="1378"/>
        </w:trPr>
        <w:tc>
          <w:tcPr>
            <w:tcW w:w="7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6516" w:rsidRDefault="00256516" w:rsidP="00256516">
            <w:r w:rsidRPr="00256516">
              <w:t>Benefits (Pros, Advantages)</w:t>
            </w:r>
          </w:p>
        </w:tc>
        <w:tc>
          <w:tcPr>
            <w:tcW w:w="7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6516" w:rsidRDefault="00256516" w:rsidP="00256516">
            <w:r w:rsidRPr="00256516">
              <w:t>Drawbacks (Cons, Disadvantages)</w:t>
            </w:r>
          </w:p>
        </w:tc>
      </w:tr>
      <w:tr w:rsidR="00256516" w:rsidRPr="00256516" w:rsidTr="00256516">
        <w:trPr>
          <w:trHeight w:val="5586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516" w:rsidRPr="00256516" w:rsidRDefault="00256516" w:rsidP="00256516"/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516" w:rsidRPr="00256516" w:rsidRDefault="00256516" w:rsidP="00256516"/>
        </w:tc>
      </w:tr>
    </w:tbl>
    <w:p w:rsidR="004838E7" w:rsidRDefault="004838E7">
      <w:bookmarkStart w:id="0" w:name="_GoBack"/>
      <w:bookmarkEnd w:id="0"/>
    </w:p>
    <w:sectPr w:rsidR="004838E7" w:rsidSect="002565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16"/>
    <w:rsid w:val="00256516"/>
    <w:rsid w:val="0048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Newport, Anita</dc:creator>
  <cp:lastModifiedBy>Newport, Anita</cp:lastModifiedBy>
  <cp:revision>1</cp:revision>
  <dcterms:created xsi:type="dcterms:W3CDTF">2014-05-08T14:27:00Z</dcterms:created>
  <dcterms:modified xsi:type="dcterms:W3CDTF">2014-05-08T14:28:00Z</dcterms:modified>
</cp:coreProperties>
</file>